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D2" w:rsidRPr="00487FE9" w:rsidRDefault="00487FE9" w:rsidP="00487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487FE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Meine Familie und meine Freunde</w:t>
      </w:r>
    </w:p>
    <w:p w:rsidR="00487FE9" w:rsidRDefault="00487FE9" w:rsidP="00487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87FE9">
        <w:rPr>
          <w:rFonts w:ascii="Times New Roman" w:hAnsi="Times New Roman" w:cs="Times New Roman"/>
          <w:b/>
          <w:i/>
          <w:sz w:val="28"/>
          <w:szCs w:val="28"/>
          <w:lang w:val="de-DE"/>
        </w:rPr>
        <w:t>Thema</w:t>
      </w:r>
      <w:r>
        <w:rPr>
          <w:rFonts w:ascii="Times New Roman" w:hAnsi="Times New Roman" w:cs="Times New Roman"/>
          <w:sz w:val="28"/>
          <w:szCs w:val="28"/>
          <w:lang w:val="de-DE"/>
        </w:rPr>
        <w:t>. Wie waren die Sommerferien?</w:t>
      </w:r>
    </w:p>
    <w:p w:rsidR="00487FE9" w:rsidRDefault="00487FE9" w:rsidP="00487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FE9">
        <w:rPr>
          <w:rFonts w:ascii="Times New Roman" w:hAnsi="Times New Roman" w:cs="Times New Roman"/>
          <w:b/>
          <w:i/>
          <w:sz w:val="28"/>
          <w:szCs w:val="28"/>
          <w:lang w:val="de-DE"/>
        </w:rPr>
        <w:t>Ziel:</w:t>
      </w:r>
      <w:r w:rsidRPr="00487FE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сприяти розвитку в учнів уміння описувати свої літні канікули, читати й розуміти висловлювання про канікули підлітків разом із батьками, висловлювати свою думку щодо цього й підтримувати дискусію, писати невелике повідомлення про свої літні канікули</w:t>
      </w:r>
    </w:p>
    <w:p w:rsidR="00487FE9" w:rsidRDefault="00487FE9" w:rsidP="00487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FE9">
        <w:rPr>
          <w:rFonts w:ascii="Times New Roman" w:hAnsi="Times New Roman" w:cs="Times New Roman"/>
          <w:b/>
          <w:i/>
          <w:sz w:val="28"/>
          <w:szCs w:val="28"/>
          <w:lang w:val="de-DE"/>
        </w:rPr>
        <w:t>Die</w:t>
      </w:r>
      <w:r w:rsidRPr="00487F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87FE9">
        <w:rPr>
          <w:rFonts w:ascii="Times New Roman" w:hAnsi="Times New Roman" w:cs="Times New Roman"/>
          <w:b/>
          <w:i/>
          <w:sz w:val="28"/>
          <w:szCs w:val="28"/>
          <w:lang w:val="de-DE"/>
        </w:rPr>
        <w:t>erwarteten</w:t>
      </w:r>
      <w:r w:rsidRPr="00487F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87FE9">
        <w:rPr>
          <w:rFonts w:ascii="Times New Roman" w:hAnsi="Times New Roman" w:cs="Times New Roman"/>
          <w:b/>
          <w:i/>
          <w:sz w:val="28"/>
          <w:szCs w:val="28"/>
          <w:lang w:val="de-DE"/>
        </w:rPr>
        <w:t>Ergebnisse</w:t>
      </w:r>
      <w:r w:rsidRPr="00487FE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учень уміє переконувати, аргументувати, досягати взаєморозуміння, спілкуючись іноземною мовою</w:t>
      </w:r>
    </w:p>
    <w:p w:rsidR="00487FE9" w:rsidRDefault="00487FE9" w:rsidP="00487F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487FE9">
        <w:rPr>
          <w:rFonts w:ascii="Times New Roman" w:hAnsi="Times New Roman" w:cs="Times New Roman"/>
          <w:b/>
          <w:i/>
          <w:sz w:val="28"/>
          <w:szCs w:val="28"/>
          <w:lang w:val="de-DE"/>
        </w:rPr>
        <w:t>Stundenverlauf</w:t>
      </w:r>
    </w:p>
    <w:p w:rsidR="00DC6D62" w:rsidRDefault="00DC6D62" w:rsidP="00DC6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I. Einstiegsphase</w:t>
      </w:r>
    </w:p>
    <w:p w:rsidR="00DC6D62" w:rsidRPr="00FC343B" w:rsidRDefault="00DC6D62" w:rsidP="00DC6D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FC343B">
        <w:rPr>
          <w:rFonts w:ascii="Times New Roman" w:hAnsi="Times New Roman" w:cs="Times New Roman"/>
          <w:b/>
          <w:i/>
          <w:sz w:val="28"/>
          <w:szCs w:val="28"/>
          <w:lang w:val="de-DE"/>
        </w:rPr>
        <w:t>- Begrüßung. Zielbericht. Sprachliche und phonetische Übungen</w:t>
      </w:r>
    </w:p>
    <w:p w:rsidR="00DC6D62" w:rsidRDefault="00DC6D62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FC343B">
        <w:rPr>
          <w:rFonts w:ascii="Times New Roman" w:hAnsi="Times New Roman" w:cs="Times New Roman"/>
          <w:sz w:val="28"/>
          <w:szCs w:val="28"/>
          <w:lang w:val="de-DE"/>
        </w:rPr>
        <w:t>Guten Tag</w:t>
      </w:r>
      <w:r>
        <w:rPr>
          <w:rFonts w:ascii="Times New Roman" w:hAnsi="Times New Roman" w:cs="Times New Roman"/>
          <w:sz w:val="28"/>
          <w:szCs w:val="28"/>
          <w:lang w:val="de-DE"/>
        </w:rPr>
        <w:t>! Die Sommerferien sind zu Ende. Das neue Schuljahr beginnt. Ich gratuliere euch zu Beginn des neuen Schuljahres und wünsche euch alles Gute im letzten für euch Schuljahr.</w:t>
      </w:r>
    </w:p>
    <w:p w:rsidR="00DC6D62" w:rsidRDefault="00DC6D62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Wie findet ihr eure Sommerferien? Wo wart ihr im Sommer? Seid ihr mit euren Sommerferien zufrieden? </w:t>
      </w:r>
      <w:r w:rsidRPr="00FC343B">
        <w:rPr>
          <w:rFonts w:ascii="Times New Roman" w:hAnsi="Times New Roman" w:cs="Times New Roman"/>
          <w:i/>
          <w:sz w:val="28"/>
          <w:szCs w:val="28"/>
          <w:lang w:val="de-DE"/>
        </w:rPr>
        <w:t>(frontale Befragung über die Sommerferien)</w:t>
      </w:r>
    </w:p>
    <w:p w:rsidR="00DC6D62" w:rsidRDefault="00DC6D62" w:rsidP="00DC6D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FC343B">
        <w:rPr>
          <w:rFonts w:ascii="Times New Roman" w:hAnsi="Times New Roman" w:cs="Times New Roman"/>
          <w:sz w:val="28"/>
          <w:szCs w:val="28"/>
          <w:lang w:val="de-DE"/>
        </w:rPr>
        <w:t xml:space="preserve">Heute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sprechen wir </w:t>
      </w:r>
      <w:r w:rsidR="00A564C8">
        <w:rPr>
          <w:rFonts w:ascii="Times New Roman" w:hAnsi="Times New Roman" w:cs="Times New Roman"/>
          <w:sz w:val="28"/>
          <w:szCs w:val="28"/>
          <w:lang w:val="de-DE"/>
        </w:rPr>
        <w:t>dar</w:t>
      </w:r>
      <w:r>
        <w:rPr>
          <w:rFonts w:ascii="Times New Roman" w:hAnsi="Times New Roman" w:cs="Times New Roman"/>
          <w:sz w:val="28"/>
          <w:szCs w:val="28"/>
          <w:lang w:val="de-DE"/>
        </w:rPr>
        <w:t>über</w:t>
      </w:r>
      <w:r w:rsidR="00A564C8">
        <w:rPr>
          <w:rFonts w:ascii="Times New Roman" w:hAnsi="Times New Roman" w:cs="Times New Roman"/>
          <w:sz w:val="28"/>
          <w:szCs w:val="28"/>
          <w:lang w:val="de-DE"/>
        </w:rPr>
        <w:t>, wie unsere  S</w:t>
      </w:r>
      <w:r>
        <w:rPr>
          <w:rFonts w:ascii="Times New Roman" w:hAnsi="Times New Roman" w:cs="Times New Roman"/>
          <w:sz w:val="28"/>
          <w:szCs w:val="28"/>
          <w:lang w:val="de-DE"/>
        </w:rPr>
        <w:t>ommer</w:t>
      </w:r>
      <w:r w:rsidR="00A564C8">
        <w:rPr>
          <w:rFonts w:ascii="Times New Roman" w:hAnsi="Times New Roman" w:cs="Times New Roman"/>
          <w:sz w:val="28"/>
          <w:szCs w:val="28"/>
          <w:lang w:val="de-DE"/>
        </w:rPr>
        <w:t>ferien waren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Aber zuerst eine kurze Bekanntschaft mit einem Lehrbuch, an dem wir in der 9.Klasse arbeiten werden. </w:t>
      </w:r>
      <w:r w:rsidRPr="00676EEB">
        <w:rPr>
          <w:rFonts w:ascii="Times New Roman" w:hAnsi="Times New Roman" w:cs="Times New Roman"/>
          <w:i/>
          <w:sz w:val="28"/>
          <w:szCs w:val="28"/>
          <w:lang w:val="de-DE"/>
        </w:rPr>
        <w:t xml:space="preserve">(Vorstellung des Lehrbuches von </w:t>
      </w:r>
      <w:proofErr w:type="spellStart"/>
      <w:r w:rsidRPr="00676EEB">
        <w:rPr>
          <w:rFonts w:ascii="Times New Roman" w:hAnsi="Times New Roman" w:cs="Times New Roman"/>
          <w:i/>
          <w:sz w:val="28"/>
          <w:szCs w:val="28"/>
          <w:lang w:val="de-DE"/>
        </w:rPr>
        <w:t>S.Sotnykova</w:t>
      </w:r>
      <w:proofErr w:type="spellEnd"/>
      <w:r w:rsidRPr="00676EEB">
        <w:rPr>
          <w:rFonts w:ascii="Times New Roman" w:hAnsi="Times New Roman" w:cs="Times New Roman"/>
          <w:i/>
          <w:sz w:val="28"/>
          <w:szCs w:val="28"/>
          <w:lang w:val="de-DE"/>
        </w:rPr>
        <w:t xml:space="preserve"> und </w:t>
      </w:r>
      <w:proofErr w:type="spellStart"/>
      <w:r w:rsidRPr="00676EEB">
        <w:rPr>
          <w:rFonts w:ascii="Times New Roman" w:hAnsi="Times New Roman" w:cs="Times New Roman"/>
          <w:i/>
          <w:sz w:val="28"/>
          <w:szCs w:val="28"/>
          <w:lang w:val="de-DE"/>
        </w:rPr>
        <w:t>G.Gogoljeva</w:t>
      </w:r>
      <w:proofErr w:type="spellEnd"/>
      <w:r w:rsidRPr="00676EEB">
        <w:rPr>
          <w:rFonts w:ascii="Times New Roman" w:hAnsi="Times New Roman" w:cs="Times New Roman"/>
          <w:i/>
          <w:sz w:val="28"/>
          <w:szCs w:val="28"/>
          <w:lang w:val="de-DE"/>
        </w:rPr>
        <w:t xml:space="preserve"> „Deutsch lernen ist super“) </w:t>
      </w:r>
    </w:p>
    <w:p w:rsidR="00A564C8" w:rsidRDefault="00A564C8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Jetzt ist euch die Thematik des ganzen Schuljahres bekannt. Unsere heutige Arbeit fangen wir mit dem Üben in der Aussprache</w:t>
      </w:r>
      <w:r w:rsidR="00F477B8">
        <w:rPr>
          <w:rFonts w:ascii="Times New Roman" w:hAnsi="Times New Roman" w:cs="Times New Roman"/>
          <w:sz w:val="28"/>
          <w:szCs w:val="28"/>
          <w:lang w:val="de-DE"/>
        </w:rPr>
        <w:t xml:space="preserve"> an. Ü.1, S.4. Das ist ein Gedicht von </w:t>
      </w:r>
      <w:proofErr w:type="spellStart"/>
      <w:r w:rsidR="00F477B8">
        <w:rPr>
          <w:rFonts w:ascii="Times New Roman" w:hAnsi="Times New Roman" w:cs="Times New Roman"/>
          <w:sz w:val="28"/>
          <w:szCs w:val="28"/>
          <w:lang w:val="de-DE"/>
        </w:rPr>
        <w:t>G.Gogoljeva</w:t>
      </w:r>
      <w:proofErr w:type="spellEnd"/>
      <w:r w:rsidR="00F477B8">
        <w:rPr>
          <w:rFonts w:ascii="Times New Roman" w:hAnsi="Times New Roman" w:cs="Times New Roman"/>
          <w:sz w:val="28"/>
          <w:szCs w:val="28"/>
          <w:lang w:val="de-DE"/>
        </w:rPr>
        <w:t>. Lest es für sich. Stimmt etwas im Gedicht nicht? Korrigiert die Fehler. Hört dann die Lösung und sprecht mit.</w:t>
      </w:r>
    </w:p>
    <w:p w:rsidR="00F477B8" w:rsidRPr="00F477B8" w:rsidRDefault="00F477B8" w:rsidP="00DC6D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F477B8">
        <w:rPr>
          <w:rFonts w:ascii="Times New Roman" w:hAnsi="Times New Roman" w:cs="Times New Roman"/>
          <w:i/>
          <w:sz w:val="28"/>
          <w:szCs w:val="28"/>
          <w:lang w:val="de-DE"/>
        </w:rPr>
        <w:t>Lösung.</w:t>
      </w:r>
    </w:p>
    <w:p w:rsidR="00F477B8" w:rsidRDefault="00F477B8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Die Sommerferien mag ich sehr.</w:t>
      </w:r>
    </w:p>
    <w:p w:rsidR="00F477B8" w:rsidRDefault="00F477B8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Am liebsten fahre ich ans Meer.</w:t>
      </w:r>
    </w:p>
    <w:p w:rsidR="00F477B8" w:rsidRDefault="00F477B8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Da kann ich baden, schwimmen</w:t>
      </w:r>
    </w:p>
    <w:p w:rsidR="00F477B8" w:rsidRDefault="00F477B8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und in der Sonne liegen.</w:t>
      </w:r>
    </w:p>
    <w:p w:rsidR="00F477B8" w:rsidRDefault="00F477B8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In Bergen wandern ist es toll.</w:t>
      </w:r>
    </w:p>
    <w:p w:rsidR="00F477B8" w:rsidRDefault="00F477B8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Die Berglandschaften sind reizvoll.</w:t>
      </w:r>
    </w:p>
    <w:p w:rsidR="00F477B8" w:rsidRDefault="00F477B8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Da kann ich schöne Fotos machen,</w:t>
      </w:r>
    </w:p>
    <w:p w:rsidR="00F477B8" w:rsidRDefault="00F477B8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am Feuer sitzen und mit Freunden lachen.</w:t>
      </w:r>
    </w:p>
    <w:p w:rsidR="00F477B8" w:rsidRDefault="00F477B8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F477B8">
        <w:rPr>
          <w:rFonts w:ascii="Times New Roman" w:hAnsi="Times New Roman" w:cs="Times New Roman"/>
          <w:sz w:val="28"/>
          <w:szCs w:val="28"/>
          <w:lang w:val="de-DE"/>
        </w:rPr>
        <w:t xml:space="preserve">Was assoziiert </w:t>
      </w:r>
      <w:r>
        <w:rPr>
          <w:rFonts w:ascii="Times New Roman" w:hAnsi="Times New Roman" w:cs="Times New Roman"/>
          <w:sz w:val="28"/>
          <w:szCs w:val="28"/>
          <w:lang w:val="de-DE"/>
        </w:rPr>
        <w:t>ihr mit den Sommerferien? Ergänzt zu zweit die Wort-Igel und erzählt. Bildet dabei die Wortketten. Ü.2, S.4</w:t>
      </w:r>
    </w:p>
    <w:p w:rsidR="00F477B8" w:rsidRPr="00F477B8" w:rsidRDefault="00951A39" w:rsidP="00DC6D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951A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14.3pt;margin-top:14.35pt;width:16.5pt;height:19.5pt;flip:y;z-index:251674624" o:connectortype="straight"/>
        </w:pict>
      </w:r>
      <w:r w:rsidRPr="00951A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71.65pt;margin-top:14.35pt;width:14.95pt;height:19.5pt;flip:x y;z-index:251670528" o:connectortype="straight"/>
        </w:pict>
      </w:r>
      <w:r w:rsidRPr="00951A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435.3pt;margin-top:4.6pt;width:9pt;height:23.25pt;flip:y;z-index:251675648" o:connectortype="straight"/>
        </w:pict>
      </w:r>
      <w:r w:rsidRPr="00951A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20.05pt;margin-top:8.35pt;width:12pt;height:19.5pt;flip:x y;z-index:251669504" o:connectortype="straight"/>
        </w:pict>
      </w:r>
      <w:r w:rsidRPr="00951A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69.55pt;margin-top:8.35pt;width:17.25pt;height:19.5pt;flip:y;z-index:251673600" o:connectortype="straight"/>
        </w:pict>
      </w:r>
      <w:r w:rsidR="00F477B8">
        <w:rPr>
          <w:rFonts w:ascii="Times New Roman" w:hAnsi="Times New Roman" w:cs="Times New Roman"/>
          <w:sz w:val="28"/>
          <w:szCs w:val="28"/>
          <w:lang w:val="de-DE"/>
        </w:rPr>
        <w:t>a)                                           b)                                        c)</w:t>
      </w:r>
      <w:r w:rsidR="00CD1CF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51A39">
        <w:rPr>
          <w:rFonts w:ascii="Times New Roman" w:hAnsi="Times New Roman" w:cs="Times New Roman"/>
          <w:sz w:val="24"/>
          <w:szCs w:val="24"/>
        </w:rPr>
        <w:pict>
          <v:oval id="_x0000_s1030" style="position:absolute;left:0;text-align:left;margin-left:90pt;margin-top:642.75pt;width:115.5pt;height:60.75pt;z-index:251665408;mso-position-horizontal-relative:text;mso-position-vertical-relative:text"/>
        </w:pict>
      </w:r>
    </w:p>
    <w:p w:rsidR="00CD1CF4" w:rsidRDefault="00951A39" w:rsidP="00DC6D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951A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53.55pt;margin-top:2pt;width:12pt;height:19.5pt;flip:x y;z-index:251671552" o:connectortype="straight"/>
        </w:pict>
      </w:r>
      <w:r w:rsidRPr="00951A3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left:0;text-align:left;margin-left:367.05pt;margin-top:11.75pt;width:115.5pt;height:60.75pt;z-index:251668480">
            <v:textbox>
              <w:txbxContent>
                <w:p w:rsidR="00A24000" w:rsidRPr="00A24000" w:rsidRDefault="00A24000" w:rsidP="00A24000">
                  <w:pPr>
                    <w:jc w:val="center"/>
                    <w:rPr>
                      <w:b/>
                      <w:sz w:val="32"/>
                      <w:szCs w:val="32"/>
                      <w:lang w:val="de-DE"/>
                    </w:rPr>
                  </w:pPr>
                  <w:r w:rsidRPr="00A24000">
                    <w:rPr>
                      <w:b/>
                      <w:sz w:val="32"/>
                      <w:szCs w:val="32"/>
                      <w:lang w:val="de-DE"/>
                    </w:rPr>
                    <w:t>Mit wem?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027" style="position:absolute;left:0;text-align:left;margin-left:192.3pt;margin-top:11.75pt;width:115.5pt;height:60.75pt;z-index:251659264">
            <v:textbox>
              <w:txbxContent>
                <w:p w:rsidR="00A24000" w:rsidRPr="00A24000" w:rsidRDefault="00A24000" w:rsidP="00A24000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  <w:lang w:val="de-DE"/>
                    </w:rPr>
                  </w:pPr>
                  <w:r w:rsidRPr="00A24000">
                    <w:rPr>
                      <w:b/>
                      <w:sz w:val="32"/>
                      <w:szCs w:val="32"/>
                      <w:lang w:val="de-DE"/>
                    </w:rPr>
                    <w:t>Was machen?</w:t>
                  </w:r>
                </w:p>
              </w:txbxContent>
            </v:textbox>
          </v:oval>
        </w:pict>
      </w:r>
    </w:p>
    <w:p w:rsidR="00CD1CF4" w:rsidRDefault="00951A39" w:rsidP="00DC6D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026" style="position:absolute;left:0;text-align:left;margin-left:40.8pt;margin-top:1.65pt;width:115.5pt;height:60.75pt;z-index:251658240">
            <v:textbox>
              <w:txbxContent>
                <w:p w:rsidR="00A24000" w:rsidRPr="00A24000" w:rsidRDefault="00A24000" w:rsidP="00A24000">
                  <w:pPr>
                    <w:jc w:val="center"/>
                    <w:rPr>
                      <w:b/>
                      <w:sz w:val="32"/>
                      <w:szCs w:val="32"/>
                      <w:lang w:val="de-DE"/>
                    </w:rPr>
                  </w:pPr>
                  <w:r w:rsidRPr="00A24000">
                    <w:rPr>
                      <w:b/>
                      <w:sz w:val="32"/>
                      <w:szCs w:val="32"/>
                      <w:lang w:val="de-DE"/>
                    </w:rPr>
                    <w:t>Wohin?</w:t>
                  </w:r>
                </w:p>
              </w:txbxContent>
            </v:textbox>
          </v:oval>
        </w:pict>
      </w:r>
    </w:p>
    <w:p w:rsidR="00CD1CF4" w:rsidRDefault="00CD1CF4" w:rsidP="00DC6D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CD1CF4" w:rsidRDefault="00951A39" w:rsidP="00DC6D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951A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472.05pt;margin-top:9.2pt;width:28.5pt;height:15pt;flip:x y;z-index:251681792" o:connectortype="straight"/>
        </w:pict>
      </w:r>
      <w:r w:rsidRPr="00951A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359.55pt;margin-top:9.2pt;width:19.5pt;height:19.5pt;flip:y;z-index:251682816" o:connectortype="straight"/>
        </w:pict>
      </w:r>
    </w:p>
    <w:p w:rsidR="00CD1CF4" w:rsidRDefault="00951A39" w:rsidP="00DC6D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951A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18.8pt;margin-top:12.6pt;width:32.25pt;height:12pt;flip:x y;z-index:251676672" o:connectortype="straight"/>
        </w:pict>
      </w:r>
      <w:r w:rsidRPr="00951A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49.8pt;margin-top:12.6pt;width:33.75pt;height:15pt;flip:y;z-index:251677696" o:connectortype="straight"/>
        </w:pict>
      </w:r>
      <w:r w:rsidRPr="00951A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4" type="#_x0000_t32" style="position:absolute;left:0;text-align:left;margin-left:244.8pt;margin-top:8.1pt;width:12pt;height:19.5pt;flip:x y;z-index:251680768" o:connectortype="straight"/>
        </w:pict>
      </w:r>
      <w:r w:rsidRPr="00951A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192.3pt;margin-top:.6pt;width:20.25pt;height:19.5pt;flip:y;z-index:251679744" o:connectortype="straight"/>
        </w:pict>
      </w:r>
      <w:r w:rsidRPr="00951A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427.8pt;margin-top:8.1pt;width:.05pt;height:19.5pt;flip:y;z-index:251683840" o:connectortype="straight"/>
        </w:pict>
      </w:r>
      <w:r w:rsidRPr="00951A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286.8pt;margin-top:.6pt;width:20.25pt;height:19.5pt;flip:x y;z-index:251678720" o:connectortype="straight"/>
        </w:pict>
      </w:r>
      <w:r w:rsidRPr="00951A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95.55pt;margin-top:12.6pt;width:0;height:19.5pt;flip:y;z-index:251672576" o:connectortype="straight"/>
        </w:pict>
      </w:r>
    </w:p>
    <w:p w:rsidR="00CD1CF4" w:rsidRDefault="00CD1CF4" w:rsidP="00DC6D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DC6D62" w:rsidRDefault="00951A39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51A39">
        <w:rPr>
          <w:rFonts w:ascii="Times New Roman" w:hAnsi="Times New Roman" w:cs="Times New Roman"/>
          <w:i/>
          <w:sz w:val="24"/>
          <w:szCs w:val="24"/>
        </w:rPr>
        <w:pict>
          <v:oval id="_x0000_s1031" style="position:absolute;left:0;text-align:left;margin-left:90pt;margin-top:642.75pt;width:115.5pt;height:60.75pt;z-index:251667456"/>
        </w:pict>
      </w:r>
      <w:r w:rsidRPr="00951A39">
        <w:rPr>
          <w:rFonts w:ascii="Times New Roman" w:hAnsi="Times New Roman" w:cs="Times New Roman"/>
          <w:i/>
          <w:sz w:val="24"/>
          <w:szCs w:val="24"/>
        </w:rPr>
        <w:pict>
          <v:oval id="_x0000_s1029" style="position:absolute;left:0;text-align:left;margin-left:90pt;margin-top:642.75pt;width:115.5pt;height:60.75pt;z-index:251663360"/>
        </w:pict>
      </w:r>
      <w:r w:rsidRPr="00951A39">
        <w:rPr>
          <w:rFonts w:ascii="Times New Roman" w:hAnsi="Times New Roman" w:cs="Times New Roman"/>
          <w:i/>
          <w:sz w:val="24"/>
          <w:szCs w:val="24"/>
        </w:rPr>
        <w:pict>
          <v:oval id="_x0000_s1028" style="position:absolute;left:0;text-align:left;margin-left:90pt;margin-top:642.75pt;width:115.5pt;height:60.75pt;z-index:251661312"/>
        </w:pict>
      </w:r>
      <w:r w:rsidR="00A24000" w:rsidRPr="00A24000">
        <w:rPr>
          <w:rFonts w:ascii="Times New Roman" w:hAnsi="Times New Roman" w:cs="Times New Roman"/>
          <w:i/>
          <w:sz w:val="28"/>
          <w:szCs w:val="28"/>
          <w:lang w:val="de-DE"/>
        </w:rPr>
        <w:t>z.B.:</w:t>
      </w:r>
      <w:r w:rsidR="00A24000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="00A24000" w:rsidRPr="00A24000">
        <w:rPr>
          <w:rFonts w:ascii="Times New Roman" w:hAnsi="Times New Roman" w:cs="Times New Roman"/>
          <w:sz w:val="28"/>
          <w:szCs w:val="28"/>
          <w:lang w:val="de-DE"/>
        </w:rPr>
        <w:t>a)</w:t>
      </w:r>
      <w:r w:rsidR="00A24000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="00A24000">
        <w:rPr>
          <w:rFonts w:ascii="Times New Roman" w:hAnsi="Times New Roman" w:cs="Times New Roman"/>
          <w:sz w:val="28"/>
          <w:szCs w:val="28"/>
          <w:lang w:val="de-DE"/>
        </w:rPr>
        <w:t>In den Sommerferien kann man in die Großstadt fahren. b) In den Sommerferien kann man Ausflüge machen. c) Seine Sommerferien kann man mit den Eltern verbringen.</w:t>
      </w:r>
    </w:p>
    <w:p w:rsidR="005D2D0B" w:rsidRDefault="005D2D0B" w:rsidP="005D2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D2D0B" w:rsidRDefault="005D2D0B" w:rsidP="005D2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 xml:space="preserve">II. Hauptteil der Stunde </w:t>
      </w:r>
    </w:p>
    <w:p w:rsidR="005D2D0B" w:rsidRDefault="005D2D0B" w:rsidP="005D2D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-</w:t>
      </w:r>
      <w:r w:rsidRPr="005D2D0B">
        <w:rPr>
          <w:rFonts w:ascii="Times New Roman" w:hAnsi="Times New Roman" w:cs="Times New Roman"/>
          <w:b/>
          <w:i/>
          <w:sz w:val="28"/>
          <w:szCs w:val="28"/>
          <w:lang w:val="de-DE"/>
        </w:rPr>
        <w:t>Entwicklung der Lesekompetenz</w:t>
      </w:r>
    </w:p>
    <w:p w:rsidR="005D2D0B" w:rsidRDefault="005D2D0B" w:rsidP="005D2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5D2D0B">
        <w:rPr>
          <w:rFonts w:ascii="Times New Roman" w:hAnsi="Times New Roman" w:cs="Times New Roman"/>
          <w:sz w:val="28"/>
          <w:szCs w:val="28"/>
          <w:lang w:val="de-DE"/>
        </w:rPr>
        <w:t>Und was denken die deutschen Jugendlichen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über die Ferien mit den Eltern? Lest ihre Aussagen in der Ü.3 auf den S.4-5.</w:t>
      </w:r>
    </w:p>
    <w:p w:rsidR="001278A5" w:rsidRPr="001278A5" w:rsidRDefault="001278A5" w:rsidP="005D2D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278A5">
        <w:rPr>
          <w:rFonts w:ascii="Times New Roman" w:hAnsi="Times New Roman" w:cs="Times New Roman"/>
          <w:i/>
          <w:sz w:val="28"/>
          <w:szCs w:val="28"/>
          <w:lang w:val="de-DE"/>
        </w:rPr>
        <w:t>Die Schüler lesen die Aussagen kettenweise vor.</w:t>
      </w:r>
    </w:p>
    <w:p w:rsidR="001278A5" w:rsidRPr="001278A5" w:rsidRDefault="001278A5" w:rsidP="005D2D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1278A5">
        <w:rPr>
          <w:rFonts w:ascii="Times New Roman" w:hAnsi="Times New Roman" w:cs="Times New Roman"/>
          <w:b/>
          <w:i/>
          <w:sz w:val="28"/>
          <w:szCs w:val="28"/>
          <w:lang w:val="de-DE"/>
        </w:rPr>
        <w:t>-Überprüfung des Textverständnisses</w:t>
      </w:r>
    </w:p>
    <w:p w:rsidR="001278A5" w:rsidRPr="001278A5" w:rsidRDefault="001278A5" w:rsidP="005D2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1278A5">
        <w:rPr>
          <w:rFonts w:ascii="Times New Roman" w:hAnsi="Times New Roman" w:cs="Times New Roman"/>
          <w:sz w:val="28"/>
          <w:szCs w:val="28"/>
          <w:lang w:val="de-DE"/>
        </w:rPr>
        <w:t>Wer von den Jugendlichen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1278A5">
        <w:rPr>
          <w:rFonts w:ascii="Times New Roman" w:hAnsi="Times New Roman" w:cs="Times New Roman"/>
          <w:sz w:val="28"/>
          <w:szCs w:val="28"/>
          <w:lang w:val="de-DE"/>
        </w:rPr>
        <w:t>hat das gemeint?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Ergänzt die Namen schriftlich. Ü.4, S.5.</w:t>
      </w:r>
    </w:p>
    <w:p w:rsidR="005D2D0B" w:rsidRDefault="001278A5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Lösung. 1) Mila; 2) Paul; 3) Katja; 4) Julia; 5) Michael; 6) </w:t>
      </w:r>
      <w:r w:rsidR="00181E6E">
        <w:rPr>
          <w:rFonts w:ascii="Times New Roman" w:hAnsi="Times New Roman" w:cs="Times New Roman"/>
          <w:sz w:val="28"/>
          <w:szCs w:val="28"/>
          <w:lang w:val="de-DE"/>
        </w:rPr>
        <w:t>Julia</w:t>
      </w:r>
      <w:r>
        <w:rPr>
          <w:rFonts w:ascii="Times New Roman" w:hAnsi="Times New Roman" w:cs="Times New Roman"/>
          <w:sz w:val="28"/>
          <w:szCs w:val="28"/>
          <w:lang w:val="de-DE"/>
        </w:rPr>
        <w:t>; 7) Lukas; 8) Paul; 9) Mila.</w:t>
      </w:r>
    </w:p>
    <w:p w:rsidR="001278A5" w:rsidRDefault="001278A5" w:rsidP="00DC6D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1278A5">
        <w:rPr>
          <w:rFonts w:ascii="Times New Roman" w:hAnsi="Times New Roman" w:cs="Times New Roman"/>
          <w:b/>
          <w:i/>
          <w:sz w:val="28"/>
          <w:szCs w:val="28"/>
          <w:lang w:val="de-DE"/>
        </w:rPr>
        <w:t>-Sprechen</w:t>
      </w:r>
    </w:p>
    <w:p w:rsidR="001278A5" w:rsidRDefault="001278A5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Und wie findet ihr die Ferien mit den Eltern? Mit wem von den Jugendlichen seid ihr einverstanden? Sprecht in Kleingruppen und erzählt in der ganzen Klasse.</w:t>
      </w:r>
    </w:p>
    <w:p w:rsidR="001278A5" w:rsidRDefault="001278A5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z.B.: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Ich bin mit Katja einverstanden, dass es völlig normal ist, mit den Eltern in Urlaub zu fahren.</w:t>
      </w:r>
    </w:p>
    <w:p w:rsidR="002C372B" w:rsidRDefault="002C372B" w:rsidP="00DC6D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2C372B">
        <w:rPr>
          <w:rFonts w:ascii="Times New Roman" w:hAnsi="Times New Roman" w:cs="Times New Roman"/>
          <w:b/>
          <w:i/>
          <w:sz w:val="28"/>
          <w:szCs w:val="28"/>
          <w:lang w:val="de-DE"/>
        </w:rPr>
        <w:t>Schreiben</w:t>
      </w:r>
    </w:p>
    <w:p w:rsidR="002C372B" w:rsidRDefault="002C372B" w:rsidP="00DC6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="002A00A4" w:rsidRPr="002A00A4">
        <w:rPr>
          <w:rFonts w:ascii="Times New Roman" w:hAnsi="Times New Roman" w:cs="Times New Roman"/>
          <w:sz w:val="28"/>
          <w:szCs w:val="28"/>
          <w:lang w:val="de-DE"/>
        </w:rPr>
        <w:t>Schreibt möglichst viele Komposita mit der Komponente „Ferien-/-ferien“.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A00A4" w:rsidTr="002A00A4">
        <w:tc>
          <w:tcPr>
            <w:tcW w:w="5210" w:type="dxa"/>
            <w:tcBorders>
              <w:top w:val="double" w:sz="4" w:space="0" w:color="auto"/>
              <w:left w:val="double" w:sz="4" w:space="0" w:color="auto"/>
            </w:tcBorders>
          </w:tcPr>
          <w:p w:rsidR="002A00A4" w:rsidRPr="002A00A4" w:rsidRDefault="002A00A4" w:rsidP="002A0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A00A4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Ferien-</w:t>
            </w:r>
          </w:p>
        </w:tc>
        <w:tc>
          <w:tcPr>
            <w:tcW w:w="5211" w:type="dxa"/>
            <w:tcBorders>
              <w:top w:val="double" w:sz="4" w:space="0" w:color="auto"/>
              <w:right w:val="double" w:sz="4" w:space="0" w:color="auto"/>
            </w:tcBorders>
          </w:tcPr>
          <w:p w:rsidR="002A00A4" w:rsidRPr="002A00A4" w:rsidRDefault="002A00A4" w:rsidP="002A0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A00A4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-ferien</w:t>
            </w:r>
          </w:p>
        </w:tc>
      </w:tr>
      <w:tr w:rsidR="002A00A4" w:rsidRPr="00181E6E" w:rsidTr="002A00A4">
        <w:tc>
          <w:tcPr>
            <w:tcW w:w="5210" w:type="dxa"/>
            <w:tcBorders>
              <w:left w:val="double" w:sz="4" w:space="0" w:color="auto"/>
            </w:tcBorders>
          </w:tcPr>
          <w:p w:rsidR="002A00A4" w:rsidRDefault="002A00A4" w:rsidP="00DC6D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Ferienlager, die Ferienreise, die Ferienpläne, das Feriengeld…</w:t>
            </w:r>
          </w:p>
        </w:tc>
        <w:tc>
          <w:tcPr>
            <w:tcW w:w="5211" w:type="dxa"/>
            <w:tcBorders>
              <w:right w:val="double" w:sz="4" w:space="0" w:color="auto"/>
            </w:tcBorders>
          </w:tcPr>
          <w:p w:rsidR="002A00A4" w:rsidRDefault="002A00A4" w:rsidP="00DC6D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Sommerferien, die Schulferien, die Herbstferien, die Winterferien, die Frühlingsferien, die Sprachferien</w:t>
            </w:r>
          </w:p>
        </w:tc>
      </w:tr>
    </w:tbl>
    <w:p w:rsidR="002A00A4" w:rsidRDefault="002A00A4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A00A4">
        <w:rPr>
          <w:rFonts w:ascii="Times New Roman" w:hAnsi="Times New Roman" w:cs="Times New Roman"/>
          <w:b/>
          <w:sz w:val="28"/>
          <w:szCs w:val="28"/>
          <w:lang w:val="de-DE"/>
        </w:rPr>
        <w:t>L.: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Bildet 5 Sätze mit beliebigen aus den gebildeten Wörtern und schreibt sie.</w:t>
      </w:r>
    </w:p>
    <w:p w:rsidR="002A00A4" w:rsidRDefault="002A00A4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2A00A4">
        <w:rPr>
          <w:rFonts w:ascii="Times New Roman" w:hAnsi="Times New Roman" w:cs="Times New Roman"/>
          <w:i/>
          <w:sz w:val="28"/>
          <w:szCs w:val="28"/>
          <w:lang w:val="de-DE"/>
        </w:rPr>
        <w:t>z.B.</w:t>
      </w:r>
      <w:r w:rsidR="007F2DA4">
        <w:rPr>
          <w:rFonts w:ascii="Times New Roman" w:hAnsi="Times New Roman" w:cs="Times New Roman"/>
          <w:sz w:val="28"/>
          <w:szCs w:val="28"/>
          <w:lang w:val="de-DE"/>
        </w:rPr>
        <w:t>1)</w:t>
      </w:r>
      <w:r w:rsidRPr="002A00A4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Ich möchte die Herbstferien in Deutschland verbringen. </w:t>
      </w:r>
      <w:r w:rsidR="007F2DA4">
        <w:rPr>
          <w:rFonts w:ascii="Times New Roman" w:hAnsi="Times New Roman" w:cs="Times New Roman"/>
          <w:sz w:val="28"/>
          <w:szCs w:val="28"/>
          <w:lang w:val="de-DE"/>
        </w:rPr>
        <w:t>2) Die Ferienreise war prima. 3) Die Schulferien sind immer kurz. 4) Mein Bruder verbrachte 2 Wochen in einem Ferienlager. 5) Ich habe attraktive Frienpläne.</w:t>
      </w:r>
    </w:p>
    <w:p w:rsidR="002A00A4" w:rsidRPr="00181E6E" w:rsidRDefault="002A00A4" w:rsidP="00DC6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81E6E">
        <w:rPr>
          <w:rFonts w:ascii="Times New Roman" w:hAnsi="Times New Roman" w:cs="Times New Roman"/>
          <w:b/>
          <w:sz w:val="28"/>
          <w:szCs w:val="28"/>
          <w:lang w:val="de-DE"/>
        </w:rPr>
        <w:t>III. Schlussteil der Stunde</w:t>
      </w:r>
    </w:p>
    <w:p w:rsidR="002A00A4" w:rsidRDefault="002A00A4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2A00A4">
        <w:rPr>
          <w:rFonts w:ascii="Times New Roman" w:hAnsi="Times New Roman" w:cs="Times New Roman"/>
          <w:b/>
          <w:i/>
          <w:sz w:val="28"/>
          <w:szCs w:val="28"/>
          <w:lang w:val="de-DE"/>
        </w:rPr>
        <w:t>Hausaufgabe.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Ü.6, S.5 (schriftlich)</w:t>
      </w:r>
    </w:p>
    <w:p w:rsidR="002A00A4" w:rsidRPr="001278A5" w:rsidRDefault="002A00A4" w:rsidP="00DC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2A00A4">
        <w:rPr>
          <w:rFonts w:ascii="Times New Roman" w:hAnsi="Times New Roman" w:cs="Times New Roman"/>
          <w:b/>
          <w:i/>
          <w:sz w:val="28"/>
          <w:szCs w:val="28"/>
          <w:lang w:val="de-DE"/>
        </w:rPr>
        <w:t>Zusammenfassung.</w:t>
      </w:r>
    </w:p>
    <w:sectPr w:rsidR="002A00A4" w:rsidRPr="001278A5" w:rsidSect="00487FE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FE9"/>
    <w:rsid w:val="00114F64"/>
    <w:rsid w:val="001278A5"/>
    <w:rsid w:val="00181E6E"/>
    <w:rsid w:val="002A00A4"/>
    <w:rsid w:val="002C372B"/>
    <w:rsid w:val="00487FE9"/>
    <w:rsid w:val="00517DD0"/>
    <w:rsid w:val="00575979"/>
    <w:rsid w:val="005D2D0B"/>
    <w:rsid w:val="006B1C22"/>
    <w:rsid w:val="00767A3B"/>
    <w:rsid w:val="007F2DA4"/>
    <w:rsid w:val="00862AA8"/>
    <w:rsid w:val="00951A39"/>
    <w:rsid w:val="00A24000"/>
    <w:rsid w:val="00A564C8"/>
    <w:rsid w:val="00B144D2"/>
    <w:rsid w:val="00BF76C9"/>
    <w:rsid w:val="00CD1CF4"/>
    <w:rsid w:val="00DC6D62"/>
    <w:rsid w:val="00F4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6" type="connector" idref="#_x0000_s1046"/>
        <o:r id="V:Rule17" type="connector" idref="#_x0000_s1045"/>
        <o:r id="V:Rule18" type="connector" idref="#_x0000_s1038"/>
        <o:r id="V:Rule19" type="connector" idref="#_x0000_s1037"/>
        <o:r id="V:Rule20" type="connector" idref="#_x0000_s1040"/>
        <o:r id="V:Rule21" type="connector" idref="#_x0000_s1036"/>
        <o:r id="V:Rule22" type="connector" idref="#_x0000_s1035"/>
        <o:r id="V:Rule23" type="connector" idref="#_x0000_s1041"/>
        <o:r id="V:Rule24" type="connector" idref="#_x0000_s1042"/>
        <o:r id="V:Rule25" type="connector" idref="#_x0000_s1039"/>
        <o:r id="V:Rule26" type="connector" idref="#_x0000_s1033"/>
        <o:r id="V:Rule27" type="connector" idref="#_x0000_s1034"/>
        <o:r id="V:Rule28" type="connector" idref="#_x0000_s1047"/>
        <o:r id="V:Rule29" type="connector" idref="#_x0000_s1043"/>
        <o:r id="V:Rule3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FFDBF-1604-48D4-A6B0-A5D6EE0B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7</cp:revision>
  <dcterms:created xsi:type="dcterms:W3CDTF">2017-09-03T13:36:00Z</dcterms:created>
  <dcterms:modified xsi:type="dcterms:W3CDTF">2017-09-12T18:40:00Z</dcterms:modified>
</cp:coreProperties>
</file>